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6B" w:rsidRPr="007D2E6B" w:rsidRDefault="007D2E6B" w:rsidP="007D2E6B">
      <w:pPr>
        <w:keepNext/>
        <w:pBdr>
          <w:bottom w:val="single" w:sz="18" w:space="1" w:color="000080"/>
        </w:pBdr>
        <w:suppressAutoHyphens/>
        <w:spacing w:before="320" w:after="160"/>
        <w:outlineLvl w:val="0"/>
        <w:rPr>
          <w:rFonts w:ascii="Verdana" w:hAnsi="Verdana" w:cs="Arial"/>
          <w:b/>
          <w:bCs/>
          <w:sz w:val="18"/>
          <w:szCs w:val="21"/>
          <w:u w:val="single"/>
        </w:rPr>
      </w:pPr>
      <w:r w:rsidRPr="007D2E6B">
        <w:rPr>
          <w:rFonts w:ascii="Verdana" w:hAnsi="Verdana" w:cs="Calibri"/>
          <w:b/>
          <w:color w:val="333399"/>
          <w:sz w:val="24"/>
          <w:szCs w:val="21"/>
        </w:rPr>
        <w:t>ΠΑΡΑΡΤΗΜΑ Ι</w:t>
      </w:r>
      <w:r w:rsidRPr="007D2E6B">
        <w:rPr>
          <w:rFonts w:ascii="Verdana" w:hAnsi="Verdana" w:cs="Calibri"/>
          <w:b/>
          <w:color w:val="333399"/>
          <w:sz w:val="24"/>
          <w:szCs w:val="21"/>
          <w:lang w:val="en-US"/>
        </w:rPr>
        <w:t>II</w:t>
      </w:r>
      <w:r w:rsidRPr="007D2E6B">
        <w:rPr>
          <w:rFonts w:ascii="Verdana" w:hAnsi="Verdana" w:cs="Calibri"/>
          <w:b/>
          <w:color w:val="333399"/>
          <w:sz w:val="24"/>
          <w:szCs w:val="21"/>
        </w:rPr>
        <w:t xml:space="preserve"> </w:t>
      </w:r>
      <w:r w:rsidRPr="007D2E6B">
        <w:rPr>
          <w:rFonts w:ascii="Verdana" w:hAnsi="Verdana" w:cs="Calibri"/>
          <w:b/>
          <w:color w:val="333399"/>
          <w:sz w:val="28"/>
          <w:szCs w:val="21"/>
        </w:rPr>
        <w:t xml:space="preserve">– </w:t>
      </w:r>
      <w:r w:rsidRPr="007D2E6B">
        <w:rPr>
          <w:rFonts w:ascii="Verdana" w:hAnsi="Verdana" w:cs="Calibri"/>
          <w:b/>
          <w:color w:val="333399"/>
          <w:sz w:val="22"/>
          <w:szCs w:val="21"/>
        </w:rPr>
        <w:t>ΥΠΟΔΕΙΓΜΑ ΟΙΚΟΝΟΜΙΚΗΣ ΠΡΟΣΦΟΡΑΣ</w:t>
      </w: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ind w:firstLine="284"/>
        <w:jc w:val="center"/>
        <w:rPr>
          <w:rFonts w:ascii="Verdana" w:hAnsi="Verdana" w:cs="Verdana"/>
          <w:sz w:val="18"/>
        </w:rPr>
      </w:pP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240" w:lineRule="atLeast"/>
        <w:ind w:firstLine="284"/>
        <w:jc w:val="center"/>
        <w:rPr>
          <w:rFonts w:ascii="Verdana" w:hAnsi="Verdana" w:cs="Verdana"/>
          <w:b/>
          <w:bCs/>
          <w:sz w:val="18"/>
          <w:u w:val="single"/>
        </w:rPr>
      </w:pPr>
      <w:r w:rsidRPr="007D2E6B">
        <w:rPr>
          <w:rFonts w:ascii="Verdana" w:hAnsi="Verdana" w:cs="Verdana"/>
          <w:b/>
          <w:bCs/>
          <w:sz w:val="18"/>
          <w:u w:val="single"/>
        </w:rPr>
        <w:t xml:space="preserve">ΟΙΚΟΝΟΜΙΚΗ ΠΡΟΣΦΟΡΑ ΓΙΑ ΤΟΝ ΗΛΕΚΤΡΟΝΙΚΟ ΔΙΑΓΩΝΙΣΜΟ </w:t>
      </w: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240" w:lineRule="atLeast"/>
        <w:ind w:firstLine="284"/>
        <w:jc w:val="center"/>
        <w:rPr>
          <w:rFonts w:ascii="Verdana" w:hAnsi="Verdana" w:cs="Verdana"/>
          <w:b/>
          <w:bCs/>
          <w:sz w:val="18"/>
          <w:u w:val="single"/>
        </w:rPr>
      </w:pPr>
      <w:r w:rsidRPr="007D2E6B">
        <w:rPr>
          <w:rFonts w:ascii="Verdana" w:hAnsi="Verdana" w:cs="Verdana"/>
          <w:b/>
          <w:bCs/>
          <w:sz w:val="18"/>
          <w:u w:val="single"/>
        </w:rPr>
        <w:t>ΜΕ Α/Α ΣΥΣΤΗΜΑΤΟΣ: 99135</w:t>
      </w: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240" w:lineRule="atLeast"/>
        <w:ind w:firstLine="284"/>
        <w:jc w:val="center"/>
        <w:rPr>
          <w:rFonts w:ascii="Verdana" w:hAnsi="Verdana" w:cs="Verdana"/>
          <w:sz w:val="18"/>
        </w:rPr>
      </w:pPr>
    </w:p>
    <w:p w:rsidR="007D2E6B" w:rsidRPr="007D2E6B" w:rsidRDefault="007D2E6B" w:rsidP="007D2E6B">
      <w:pPr>
        <w:spacing w:line="360" w:lineRule="auto"/>
        <w:ind w:hanging="200"/>
        <w:rPr>
          <w:rFonts w:ascii="Verdana" w:hAnsi="Verdana"/>
          <w:sz w:val="18"/>
          <w:szCs w:val="18"/>
        </w:rPr>
      </w:pPr>
      <w:r w:rsidRPr="007D2E6B">
        <w:rPr>
          <w:rFonts w:ascii="Verdana" w:hAnsi="Verdana"/>
          <w:b/>
          <w:sz w:val="18"/>
          <w:szCs w:val="18"/>
        </w:rPr>
        <w:t xml:space="preserve">ΕΠΩΝΥΜΙΑ               :  </w:t>
      </w:r>
      <w:r w:rsidRPr="007D2E6B">
        <w:rPr>
          <w:rFonts w:ascii="Verdana" w:hAnsi="Verdana"/>
          <w:sz w:val="18"/>
          <w:szCs w:val="18"/>
        </w:rPr>
        <w:t>………………………………………..……………………………………………….</w:t>
      </w:r>
    </w:p>
    <w:p w:rsidR="007D2E6B" w:rsidRPr="007D2E6B" w:rsidRDefault="007D2E6B" w:rsidP="007D2E6B">
      <w:pPr>
        <w:spacing w:line="360" w:lineRule="auto"/>
        <w:ind w:hanging="200"/>
        <w:rPr>
          <w:rFonts w:ascii="Verdana" w:hAnsi="Verdana"/>
          <w:b/>
          <w:sz w:val="18"/>
          <w:szCs w:val="18"/>
        </w:rPr>
      </w:pPr>
      <w:r w:rsidRPr="007D2E6B">
        <w:rPr>
          <w:rFonts w:ascii="Verdana" w:hAnsi="Verdana"/>
          <w:b/>
          <w:sz w:val="18"/>
          <w:szCs w:val="18"/>
        </w:rPr>
        <w:t xml:space="preserve">ΕΤΑΙΡΙΚΗ ΜΟΡΦΗ   :  </w:t>
      </w:r>
      <w:r w:rsidRPr="007D2E6B">
        <w:rPr>
          <w:rFonts w:ascii="Verdana" w:hAnsi="Verdana"/>
          <w:sz w:val="18"/>
          <w:szCs w:val="18"/>
        </w:rPr>
        <w:t>……………………………….………………………………………………………..</w:t>
      </w:r>
    </w:p>
    <w:p w:rsidR="007D2E6B" w:rsidRPr="007D2E6B" w:rsidRDefault="007D2E6B" w:rsidP="007D2E6B">
      <w:pPr>
        <w:spacing w:line="360" w:lineRule="auto"/>
        <w:ind w:hanging="200"/>
        <w:rPr>
          <w:rFonts w:ascii="Verdana" w:hAnsi="Verdana"/>
          <w:b/>
          <w:sz w:val="18"/>
          <w:szCs w:val="18"/>
        </w:rPr>
      </w:pPr>
      <w:r w:rsidRPr="007D2E6B">
        <w:rPr>
          <w:rFonts w:ascii="Verdana" w:hAnsi="Verdana"/>
          <w:b/>
          <w:sz w:val="18"/>
          <w:szCs w:val="18"/>
        </w:rPr>
        <w:t xml:space="preserve">ΕΙΔΙΚΟ ΕΠΑΓΓΕΛΜΑ : </w:t>
      </w:r>
      <w:r w:rsidRPr="007D2E6B">
        <w:rPr>
          <w:rFonts w:ascii="Verdana" w:hAnsi="Verdana"/>
          <w:sz w:val="18"/>
          <w:szCs w:val="18"/>
        </w:rPr>
        <w:t>…………………………………………………….…………………………………..</w:t>
      </w:r>
    </w:p>
    <w:p w:rsidR="007D2E6B" w:rsidRPr="007D2E6B" w:rsidRDefault="007D2E6B" w:rsidP="007D2E6B">
      <w:pPr>
        <w:spacing w:line="360" w:lineRule="auto"/>
        <w:ind w:hanging="200"/>
        <w:rPr>
          <w:rFonts w:ascii="Verdana" w:hAnsi="Verdana"/>
          <w:b/>
          <w:sz w:val="18"/>
          <w:szCs w:val="18"/>
        </w:rPr>
      </w:pPr>
      <w:r w:rsidRPr="007D2E6B">
        <w:rPr>
          <w:rFonts w:ascii="Verdana" w:hAnsi="Verdana"/>
          <w:b/>
          <w:sz w:val="18"/>
          <w:szCs w:val="18"/>
        </w:rPr>
        <w:t xml:space="preserve">Α. Φ. Μ.  – Δ.Ο.Υ.      :  </w:t>
      </w:r>
      <w:r w:rsidRPr="007D2E6B">
        <w:rPr>
          <w:rFonts w:ascii="Verdana" w:hAnsi="Verdana"/>
          <w:sz w:val="18"/>
          <w:szCs w:val="18"/>
        </w:rPr>
        <w:t>………………………………………………..………………………………………</w:t>
      </w:r>
    </w:p>
    <w:p w:rsidR="007D2E6B" w:rsidRPr="007D2E6B" w:rsidRDefault="007D2E6B" w:rsidP="007D2E6B">
      <w:pPr>
        <w:spacing w:line="360" w:lineRule="auto"/>
        <w:ind w:hanging="200"/>
        <w:rPr>
          <w:rFonts w:ascii="Verdana" w:hAnsi="Verdana"/>
          <w:b/>
          <w:sz w:val="18"/>
          <w:szCs w:val="18"/>
        </w:rPr>
      </w:pPr>
      <w:r w:rsidRPr="007D2E6B">
        <w:rPr>
          <w:rFonts w:ascii="Verdana" w:hAnsi="Verdana"/>
          <w:b/>
          <w:sz w:val="18"/>
          <w:szCs w:val="18"/>
        </w:rPr>
        <w:t xml:space="preserve">ΔΙΕΥΘΥΝΣΗ – Τ. Κ.   :  </w:t>
      </w:r>
      <w:r w:rsidRPr="007D2E6B">
        <w:rPr>
          <w:rFonts w:ascii="Verdana" w:hAnsi="Verdana"/>
          <w:sz w:val="18"/>
          <w:szCs w:val="18"/>
        </w:rPr>
        <w:t>……………………………………………….……………………………………….</w:t>
      </w:r>
    </w:p>
    <w:p w:rsidR="007D2E6B" w:rsidRPr="007D2E6B" w:rsidRDefault="007D2E6B" w:rsidP="007D2E6B">
      <w:pPr>
        <w:spacing w:line="360" w:lineRule="auto"/>
        <w:ind w:hanging="200"/>
        <w:rPr>
          <w:rFonts w:ascii="Verdana" w:hAnsi="Verdana"/>
          <w:b/>
          <w:sz w:val="18"/>
          <w:szCs w:val="18"/>
        </w:rPr>
      </w:pPr>
      <w:r w:rsidRPr="007D2E6B">
        <w:rPr>
          <w:rFonts w:ascii="Verdana" w:hAnsi="Verdana"/>
          <w:b/>
          <w:sz w:val="18"/>
          <w:szCs w:val="18"/>
        </w:rPr>
        <w:t xml:space="preserve">ΤΗΛΕΦΩΝΟ – ΦΑΞ    :  </w:t>
      </w:r>
      <w:r w:rsidRPr="007D2E6B">
        <w:rPr>
          <w:rFonts w:ascii="Verdana" w:hAnsi="Verdana"/>
          <w:sz w:val="18"/>
          <w:szCs w:val="18"/>
        </w:rPr>
        <w:t>…………………………………………………….………………………………….</w:t>
      </w:r>
    </w:p>
    <w:p w:rsidR="007D2E6B" w:rsidRPr="007D2E6B" w:rsidRDefault="007D2E6B" w:rsidP="007D2E6B">
      <w:pPr>
        <w:ind w:hanging="200"/>
        <w:jc w:val="both"/>
        <w:rPr>
          <w:rFonts w:ascii="Verdana" w:hAnsi="Verdana"/>
          <w:b/>
        </w:rPr>
      </w:pPr>
      <w:r w:rsidRPr="007D2E6B">
        <w:rPr>
          <w:rFonts w:ascii="Verdana" w:hAnsi="Verdana"/>
          <w:b/>
          <w:lang w:val="en-US"/>
        </w:rPr>
        <w:t>E</w:t>
      </w:r>
      <w:r w:rsidRPr="007D2E6B">
        <w:rPr>
          <w:rFonts w:ascii="Verdana" w:hAnsi="Verdana"/>
          <w:b/>
        </w:rPr>
        <w:t>-</w:t>
      </w:r>
      <w:proofErr w:type="gramStart"/>
      <w:r w:rsidRPr="007D2E6B">
        <w:rPr>
          <w:rFonts w:ascii="Verdana" w:hAnsi="Verdana"/>
          <w:b/>
          <w:lang w:val="en-US"/>
        </w:rPr>
        <w:t>MAIL</w:t>
      </w:r>
      <w:r w:rsidRPr="007D2E6B">
        <w:rPr>
          <w:rFonts w:ascii="Verdana" w:hAnsi="Verdana"/>
          <w:b/>
        </w:rPr>
        <w:t xml:space="preserve">                   </w:t>
      </w:r>
      <w:r w:rsidRPr="007D2E6B">
        <w:rPr>
          <w:rFonts w:ascii="Verdana" w:hAnsi="Verdana"/>
          <w:b/>
          <w:sz w:val="18"/>
          <w:szCs w:val="18"/>
        </w:rPr>
        <w:t xml:space="preserve">:  </w:t>
      </w:r>
      <w:r w:rsidRPr="007D2E6B">
        <w:rPr>
          <w:rFonts w:ascii="Verdana" w:hAnsi="Verdana"/>
          <w:sz w:val="18"/>
          <w:szCs w:val="18"/>
        </w:rPr>
        <w:t>…………………………………………………….………………………………….</w:t>
      </w:r>
      <w:proofErr w:type="gramEnd"/>
      <w:r w:rsidRPr="007D2E6B">
        <w:rPr>
          <w:rFonts w:ascii="Verdana" w:hAnsi="Verdana"/>
          <w:b/>
        </w:rPr>
        <w:t xml:space="preserve"> </w:t>
      </w:r>
    </w:p>
    <w:p w:rsidR="007D2E6B" w:rsidRPr="007D2E6B" w:rsidRDefault="007D2E6B" w:rsidP="007D2E6B">
      <w:pPr>
        <w:spacing w:line="288" w:lineRule="auto"/>
        <w:ind w:firstLine="720"/>
        <w:jc w:val="both"/>
        <w:rPr>
          <w:rFonts w:ascii="Verdana" w:hAnsi="Verdana"/>
        </w:rPr>
      </w:pPr>
    </w:p>
    <w:p w:rsidR="007D2E6B" w:rsidRPr="007D2E6B" w:rsidRDefault="007D2E6B" w:rsidP="007D2E6B">
      <w:pPr>
        <w:spacing w:line="288" w:lineRule="auto"/>
        <w:ind w:firstLine="720"/>
        <w:jc w:val="both"/>
        <w:rPr>
          <w:rFonts w:ascii="Verdana" w:hAnsi="Verdana"/>
        </w:rPr>
      </w:pPr>
      <w:r w:rsidRPr="007D2E6B">
        <w:rPr>
          <w:rFonts w:ascii="Verdana" w:hAnsi="Verdana"/>
        </w:rPr>
        <w:t xml:space="preserve">Η παρούσα προσφορά αφορά την προμήθεια </w:t>
      </w:r>
      <w:r w:rsidRPr="007D2E6B">
        <w:rPr>
          <w:rFonts w:ascii="Verdana" w:hAnsi="Verdana" w:cs="Verdana"/>
        </w:rPr>
        <w:t>υγρών καυσίμων κίνησης και θέρμανσης</w:t>
      </w:r>
      <w:r w:rsidRPr="007D2E6B">
        <w:rPr>
          <w:rFonts w:ascii="Verdana" w:hAnsi="Verdana"/>
          <w:color w:val="000000"/>
        </w:rPr>
        <w:t xml:space="preserve"> για τις ανάγκες της Π.Ε. Πρέβεζας και Νομικών Προσώπων χωρικής αρμοδιότητάς της, </w:t>
      </w:r>
      <w:r w:rsidRPr="007D2E6B">
        <w:rPr>
          <w:rFonts w:ascii="Verdana" w:hAnsi="Verdana" w:cs="Verdana"/>
        </w:rPr>
        <w:t xml:space="preserve">για τα έτη 2021 και 2022 </w:t>
      </w:r>
      <w:r w:rsidRPr="007D2E6B">
        <w:rPr>
          <w:rFonts w:ascii="Verdana" w:hAnsi="Verdana"/>
        </w:rPr>
        <w:t>και συγκεκριμένα την προμήθεια των κατωτέρω ειδών:</w:t>
      </w: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ind w:firstLine="284"/>
        <w:jc w:val="center"/>
        <w:rPr>
          <w:rFonts w:ascii="Verdana" w:hAnsi="Verdana" w:cs="Verdana"/>
          <w:b/>
          <w:bCs/>
        </w:rPr>
      </w:pP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ind w:firstLine="284"/>
        <w:jc w:val="center"/>
        <w:rPr>
          <w:rFonts w:ascii="Verdana" w:hAnsi="Verdana" w:cs="Verdana"/>
          <w:b/>
          <w:bCs/>
        </w:rPr>
      </w:pPr>
      <w:r w:rsidRPr="007D2E6B">
        <w:rPr>
          <w:rFonts w:ascii="Verdana" w:hAnsi="Verdana" w:cs="Verdana"/>
          <w:b/>
          <w:bCs/>
        </w:rPr>
        <w:t>ΟΜΑΔΑ Α: ΚΑΥΣΙΜΑ ΘΕΡΜΑΝΣΗΣ</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400"/>
        <w:gridCol w:w="1500"/>
        <w:gridCol w:w="1600"/>
        <w:gridCol w:w="4100"/>
      </w:tblGrid>
      <w:tr w:rsidR="007D2E6B" w:rsidRPr="007D2E6B" w:rsidTr="00A450D2">
        <w:trPr>
          <w:trHeight w:val="383"/>
        </w:trPr>
        <w:tc>
          <w:tcPr>
            <w:tcW w:w="714" w:type="dxa"/>
            <w:vMerge w:val="restart"/>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r w:rsidRPr="007D2E6B">
              <w:rPr>
                <w:rFonts w:ascii="Verdana" w:hAnsi="Verdana" w:cs="Verdana"/>
                <w:b/>
                <w:bCs/>
                <w:sz w:val="18"/>
              </w:rPr>
              <w:t>Α/Α</w:t>
            </w:r>
          </w:p>
        </w:tc>
        <w:tc>
          <w:tcPr>
            <w:tcW w:w="2400" w:type="dxa"/>
            <w:vMerge w:val="restart"/>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r w:rsidRPr="007D2E6B">
              <w:rPr>
                <w:rFonts w:ascii="Verdana" w:hAnsi="Verdana" w:cs="Verdana"/>
                <w:b/>
                <w:bCs/>
                <w:sz w:val="18"/>
              </w:rPr>
              <w:t>ΕΙΔΟΣ ΚΑΥΣΙΜΟΥ</w:t>
            </w:r>
          </w:p>
        </w:tc>
        <w:tc>
          <w:tcPr>
            <w:tcW w:w="1500" w:type="dxa"/>
            <w:vMerge w:val="restart"/>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jc w:val="center"/>
              <w:rPr>
                <w:rFonts w:ascii="Verdana" w:hAnsi="Verdana" w:cs="Verdana"/>
                <w:b/>
                <w:bCs/>
                <w:sz w:val="18"/>
              </w:rPr>
            </w:pPr>
            <w:r w:rsidRPr="007D2E6B">
              <w:rPr>
                <w:rFonts w:ascii="Verdana" w:hAnsi="Verdana" w:cs="Verdana"/>
                <w:b/>
                <w:bCs/>
                <w:sz w:val="18"/>
              </w:rPr>
              <w:t>ΠΟΣΟΤΗΤΑ ΣΕ ΛΙΤΡΑ</w:t>
            </w:r>
          </w:p>
        </w:tc>
        <w:tc>
          <w:tcPr>
            <w:tcW w:w="5700" w:type="dxa"/>
            <w:gridSpan w:val="2"/>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r w:rsidRPr="007D2E6B">
              <w:rPr>
                <w:rFonts w:ascii="Verdana" w:hAnsi="Verdana" w:cs="Verdana"/>
                <w:b/>
                <w:bCs/>
                <w:sz w:val="18"/>
              </w:rPr>
              <w:t>ΠΟΣΟΣΤΟ ΕΚΠΤΩΣΗΣ</w:t>
            </w:r>
          </w:p>
        </w:tc>
      </w:tr>
      <w:tr w:rsidR="007D2E6B" w:rsidRPr="007D2E6B" w:rsidTr="00A450D2">
        <w:trPr>
          <w:trHeight w:val="180"/>
        </w:trPr>
        <w:tc>
          <w:tcPr>
            <w:tcW w:w="714" w:type="dxa"/>
            <w:vMerge/>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p>
        </w:tc>
        <w:tc>
          <w:tcPr>
            <w:tcW w:w="2400" w:type="dxa"/>
            <w:vMerge/>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p>
        </w:tc>
        <w:tc>
          <w:tcPr>
            <w:tcW w:w="1500" w:type="dxa"/>
            <w:vMerge/>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p>
        </w:tc>
        <w:tc>
          <w:tcPr>
            <w:tcW w:w="16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6"/>
              </w:rPr>
            </w:pPr>
            <w:r w:rsidRPr="007D2E6B">
              <w:rPr>
                <w:rFonts w:ascii="Verdana" w:hAnsi="Verdana" w:cs="Verdana"/>
                <w:b/>
                <w:bCs/>
                <w:sz w:val="16"/>
              </w:rPr>
              <w:t>ΑΡΙΘΜΗΤΙΚΩΣ</w:t>
            </w:r>
          </w:p>
        </w:tc>
        <w:tc>
          <w:tcPr>
            <w:tcW w:w="41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6"/>
              </w:rPr>
            </w:pPr>
            <w:r w:rsidRPr="007D2E6B">
              <w:rPr>
                <w:rFonts w:ascii="Verdana" w:hAnsi="Verdana" w:cs="Verdana"/>
                <w:b/>
                <w:bCs/>
                <w:sz w:val="16"/>
              </w:rPr>
              <w:t>ΟΛΟΓΡΑΦΩΣ</w:t>
            </w:r>
          </w:p>
        </w:tc>
      </w:tr>
      <w:tr w:rsidR="007D2E6B" w:rsidRPr="007D2E6B" w:rsidTr="00A450D2">
        <w:trPr>
          <w:trHeight w:val="412"/>
        </w:trPr>
        <w:tc>
          <w:tcPr>
            <w:tcW w:w="714"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Cs/>
              </w:rPr>
            </w:pPr>
            <w:r w:rsidRPr="007D2E6B">
              <w:rPr>
                <w:rFonts w:ascii="Verdana" w:hAnsi="Verdana" w:cs="Verdana"/>
                <w:bCs/>
              </w:rPr>
              <w:t>1</w:t>
            </w:r>
          </w:p>
        </w:tc>
        <w:tc>
          <w:tcPr>
            <w:tcW w:w="24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rPr>
                <w:rFonts w:ascii="Verdana" w:hAnsi="Verdana" w:cs="Verdana"/>
              </w:rPr>
            </w:pPr>
            <w:r w:rsidRPr="007D2E6B">
              <w:rPr>
                <w:rFonts w:ascii="Verdana" w:hAnsi="Verdana" w:cs="Verdana"/>
              </w:rPr>
              <w:t>Πετρέλαιο θέρμανσης</w:t>
            </w:r>
          </w:p>
        </w:tc>
        <w:tc>
          <w:tcPr>
            <w:tcW w:w="15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rPr>
            </w:pPr>
            <w:r w:rsidRPr="007D2E6B">
              <w:rPr>
                <w:rFonts w:ascii="Verdana" w:hAnsi="Verdana" w:cs="Verdana"/>
              </w:rPr>
              <w:t>37.600</w:t>
            </w:r>
          </w:p>
        </w:tc>
        <w:tc>
          <w:tcPr>
            <w:tcW w:w="16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rPr>
            </w:pPr>
            <w:r w:rsidRPr="007D2E6B">
              <w:rPr>
                <w:rFonts w:ascii="Verdana" w:hAnsi="Verdana" w:cs="Verdana"/>
              </w:rPr>
              <w:t>………………%</w:t>
            </w:r>
          </w:p>
        </w:tc>
        <w:tc>
          <w:tcPr>
            <w:tcW w:w="41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rPr>
            </w:pPr>
          </w:p>
        </w:tc>
      </w:tr>
    </w:tbl>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ind w:firstLine="284"/>
        <w:jc w:val="center"/>
        <w:rPr>
          <w:rFonts w:ascii="Verdana" w:hAnsi="Verdana" w:cs="Verdana"/>
        </w:rPr>
      </w:pP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ind w:firstLine="284"/>
        <w:jc w:val="center"/>
        <w:rPr>
          <w:rFonts w:ascii="Verdana" w:hAnsi="Verdana" w:cs="Verdana"/>
          <w:b/>
          <w:bCs/>
        </w:rPr>
      </w:pPr>
      <w:r w:rsidRPr="007D2E6B">
        <w:rPr>
          <w:rFonts w:ascii="Verdana" w:hAnsi="Verdana" w:cs="Verdana"/>
          <w:b/>
          <w:bCs/>
        </w:rPr>
        <w:t xml:space="preserve">ΟΜΑΔΑ </w:t>
      </w:r>
      <w:r w:rsidRPr="007D2E6B">
        <w:rPr>
          <w:rFonts w:ascii="Verdana" w:hAnsi="Verdana" w:cs="Verdana"/>
          <w:b/>
          <w:bCs/>
          <w:lang w:val="en-US"/>
        </w:rPr>
        <w:t>B</w:t>
      </w:r>
      <w:r w:rsidRPr="007D2E6B">
        <w:rPr>
          <w:rFonts w:ascii="Verdana" w:hAnsi="Verdana" w:cs="Verdana"/>
          <w:b/>
          <w:bCs/>
        </w:rPr>
        <w:t>: ΚΑΥΣΙΜΑ ΚΙΝΗΣΗΣ</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600"/>
        <w:gridCol w:w="1400"/>
        <w:gridCol w:w="1600"/>
        <w:gridCol w:w="4100"/>
      </w:tblGrid>
      <w:tr w:rsidR="007D2E6B" w:rsidRPr="007D2E6B" w:rsidTr="00A450D2">
        <w:trPr>
          <w:trHeight w:val="383"/>
        </w:trPr>
        <w:tc>
          <w:tcPr>
            <w:tcW w:w="614" w:type="dxa"/>
            <w:vMerge w:val="restart"/>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r w:rsidRPr="007D2E6B">
              <w:rPr>
                <w:rFonts w:ascii="Verdana" w:hAnsi="Verdana" w:cs="Verdana"/>
                <w:b/>
                <w:bCs/>
                <w:sz w:val="18"/>
              </w:rPr>
              <w:t>Α/Α</w:t>
            </w:r>
          </w:p>
        </w:tc>
        <w:tc>
          <w:tcPr>
            <w:tcW w:w="2600" w:type="dxa"/>
            <w:vMerge w:val="restart"/>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r w:rsidRPr="007D2E6B">
              <w:rPr>
                <w:rFonts w:ascii="Verdana" w:hAnsi="Verdana" w:cs="Verdana"/>
                <w:b/>
                <w:bCs/>
                <w:sz w:val="18"/>
              </w:rPr>
              <w:t>ΕΙΔΟΣ ΚΑΥΣΙΜΟΥ</w:t>
            </w:r>
          </w:p>
        </w:tc>
        <w:tc>
          <w:tcPr>
            <w:tcW w:w="1400" w:type="dxa"/>
            <w:vMerge w:val="restart"/>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jc w:val="center"/>
              <w:rPr>
                <w:rFonts w:ascii="Verdana" w:hAnsi="Verdana" w:cs="Verdana"/>
                <w:b/>
                <w:bCs/>
                <w:sz w:val="18"/>
              </w:rPr>
            </w:pPr>
            <w:r w:rsidRPr="007D2E6B">
              <w:rPr>
                <w:rFonts w:ascii="Verdana" w:hAnsi="Verdana" w:cs="Verdana"/>
                <w:b/>
                <w:bCs/>
                <w:sz w:val="18"/>
              </w:rPr>
              <w:t>ΠΟΣΟΤΗΤΑ</w:t>
            </w: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jc w:val="center"/>
              <w:rPr>
                <w:rFonts w:ascii="Verdana" w:hAnsi="Verdana" w:cs="Verdana"/>
                <w:b/>
                <w:bCs/>
                <w:sz w:val="18"/>
              </w:rPr>
            </w:pPr>
            <w:r w:rsidRPr="007D2E6B">
              <w:rPr>
                <w:rFonts w:ascii="Verdana" w:hAnsi="Verdana" w:cs="Verdana"/>
                <w:b/>
                <w:bCs/>
                <w:sz w:val="18"/>
              </w:rPr>
              <w:t>ΣΕ ΛΙΤΡΑ</w:t>
            </w:r>
          </w:p>
        </w:tc>
        <w:tc>
          <w:tcPr>
            <w:tcW w:w="5700" w:type="dxa"/>
            <w:gridSpan w:val="2"/>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r w:rsidRPr="007D2E6B">
              <w:rPr>
                <w:rFonts w:ascii="Verdana" w:hAnsi="Verdana" w:cs="Verdana"/>
                <w:b/>
                <w:bCs/>
                <w:sz w:val="18"/>
              </w:rPr>
              <w:t>ΠΟΣΟΣΤΟ ΕΚΠΤΩΣΗΣ</w:t>
            </w:r>
          </w:p>
        </w:tc>
      </w:tr>
      <w:tr w:rsidR="007D2E6B" w:rsidRPr="007D2E6B" w:rsidTr="00A450D2">
        <w:trPr>
          <w:trHeight w:val="114"/>
        </w:trPr>
        <w:tc>
          <w:tcPr>
            <w:tcW w:w="614" w:type="dxa"/>
            <w:vMerge/>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p>
        </w:tc>
        <w:tc>
          <w:tcPr>
            <w:tcW w:w="2600" w:type="dxa"/>
            <w:vMerge/>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p>
        </w:tc>
        <w:tc>
          <w:tcPr>
            <w:tcW w:w="1400" w:type="dxa"/>
            <w:vMerge/>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8"/>
              </w:rPr>
            </w:pPr>
          </w:p>
        </w:tc>
        <w:tc>
          <w:tcPr>
            <w:tcW w:w="16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6"/>
              </w:rPr>
            </w:pPr>
            <w:r w:rsidRPr="007D2E6B">
              <w:rPr>
                <w:rFonts w:ascii="Verdana" w:hAnsi="Verdana" w:cs="Verdana"/>
                <w:b/>
                <w:bCs/>
                <w:sz w:val="16"/>
              </w:rPr>
              <w:t>ΑΡΙΘΜΗΤΙΚΩΣ</w:t>
            </w:r>
          </w:p>
        </w:tc>
        <w:tc>
          <w:tcPr>
            <w:tcW w:w="41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
                <w:bCs/>
                <w:sz w:val="16"/>
              </w:rPr>
            </w:pPr>
            <w:r w:rsidRPr="007D2E6B">
              <w:rPr>
                <w:rFonts w:ascii="Verdana" w:hAnsi="Verdana" w:cs="Verdana"/>
                <w:b/>
                <w:bCs/>
                <w:sz w:val="16"/>
              </w:rPr>
              <w:t>ΟΛΟΓΡΑΦΩΣ</w:t>
            </w:r>
          </w:p>
        </w:tc>
      </w:tr>
      <w:tr w:rsidR="007D2E6B" w:rsidRPr="007D2E6B" w:rsidTr="00A450D2">
        <w:trPr>
          <w:trHeight w:val="360"/>
        </w:trPr>
        <w:tc>
          <w:tcPr>
            <w:tcW w:w="614"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Cs/>
              </w:rPr>
            </w:pPr>
            <w:r w:rsidRPr="007D2E6B">
              <w:rPr>
                <w:rFonts w:ascii="Verdana" w:hAnsi="Verdana" w:cs="Verdana"/>
                <w:bCs/>
              </w:rPr>
              <w:t>1</w:t>
            </w:r>
          </w:p>
        </w:tc>
        <w:tc>
          <w:tcPr>
            <w:tcW w:w="26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rPr>
                <w:rFonts w:ascii="Verdana" w:hAnsi="Verdana" w:cs="Verdana"/>
              </w:rPr>
            </w:pPr>
            <w:r w:rsidRPr="007D2E6B">
              <w:rPr>
                <w:rFonts w:ascii="Verdana" w:hAnsi="Verdana" w:cs="Verdana"/>
              </w:rPr>
              <w:t>Πετρέλαιο κίνησης</w:t>
            </w:r>
          </w:p>
        </w:tc>
        <w:tc>
          <w:tcPr>
            <w:tcW w:w="14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lang w:val="en-US"/>
              </w:rPr>
            </w:pPr>
            <w:r w:rsidRPr="007D2E6B">
              <w:rPr>
                <w:rFonts w:ascii="Verdana" w:hAnsi="Verdana" w:cs="Verdana"/>
                <w:lang w:val="en-US"/>
              </w:rPr>
              <w:t xml:space="preserve"> </w:t>
            </w:r>
            <w:r w:rsidRPr="007D2E6B">
              <w:rPr>
                <w:rFonts w:ascii="Verdana" w:hAnsi="Verdana" w:cs="Verdana"/>
              </w:rPr>
              <w:t>260.000</w:t>
            </w:r>
          </w:p>
        </w:tc>
        <w:tc>
          <w:tcPr>
            <w:tcW w:w="16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rPr>
            </w:pPr>
            <w:r w:rsidRPr="007D2E6B">
              <w:rPr>
                <w:rFonts w:ascii="Verdana" w:hAnsi="Verdana" w:cs="Verdana"/>
              </w:rPr>
              <w:t>………………%</w:t>
            </w:r>
          </w:p>
        </w:tc>
        <w:tc>
          <w:tcPr>
            <w:tcW w:w="41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rPr>
            </w:pPr>
          </w:p>
        </w:tc>
      </w:tr>
      <w:tr w:rsidR="007D2E6B" w:rsidRPr="007D2E6B" w:rsidTr="00A450D2">
        <w:trPr>
          <w:trHeight w:val="522"/>
        </w:trPr>
        <w:tc>
          <w:tcPr>
            <w:tcW w:w="614"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bCs/>
                <w:lang w:val="en-US"/>
              </w:rPr>
            </w:pPr>
            <w:r w:rsidRPr="007D2E6B">
              <w:rPr>
                <w:rFonts w:ascii="Verdana" w:hAnsi="Verdana" w:cs="Verdana"/>
                <w:bCs/>
                <w:lang w:val="en-US"/>
              </w:rPr>
              <w:t>2</w:t>
            </w:r>
          </w:p>
        </w:tc>
        <w:tc>
          <w:tcPr>
            <w:tcW w:w="26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rPr>
                <w:rFonts w:ascii="Verdana" w:hAnsi="Verdana" w:cs="Verdana"/>
              </w:rPr>
            </w:pPr>
            <w:r w:rsidRPr="007D2E6B">
              <w:rPr>
                <w:rFonts w:ascii="Verdana" w:hAnsi="Verdana" w:cs="Verdana"/>
              </w:rPr>
              <w:t>Βενζίνη αμόλυβδη απλή</w:t>
            </w:r>
          </w:p>
        </w:tc>
        <w:tc>
          <w:tcPr>
            <w:tcW w:w="14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lang w:val="en-US"/>
              </w:rPr>
            </w:pPr>
            <w:r w:rsidRPr="007D2E6B">
              <w:rPr>
                <w:rFonts w:ascii="Verdana" w:hAnsi="Verdana" w:cs="Verdana"/>
              </w:rPr>
              <w:t>24</w:t>
            </w:r>
            <w:r w:rsidRPr="007D2E6B">
              <w:rPr>
                <w:rFonts w:ascii="Verdana" w:hAnsi="Verdana" w:cs="Verdana"/>
                <w:lang w:val="en-US"/>
              </w:rPr>
              <w:t>.000</w:t>
            </w:r>
          </w:p>
        </w:tc>
        <w:tc>
          <w:tcPr>
            <w:tcW w:w="16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rPr>
            </w:pPr>
            <w:r w:rsidRPr="007D2E6B">
              <w:rPr>
                <w:rFonts w:ascii="Verdana" w:hAnsi="Verdana" w:cs="Verdana"/>
              </w:rPr>
              <w:t>………………%</w:t>
            </w:r>
          </w:p>
        </w:tc>
        <w:tc>
          <w:tcPr>
            <w:tcW w:w="4100" w:type="dxa"/>
            <w:vAlign w:val="center"/>
          </w:tcPr>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jc w:val="center"/>
              <w:rPr>
                <w:rFonts w:ascii="Verdana" w:hAnsi="Verdana" w:cs="Verdana"/>
              </w:rPr>
            </w:pPr>
          </w:p>
        </w:tc>
      </w:tr>
    </w:tbl>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ind w:firstLine="284"/>
        <w:jc w:val="center"/>
        <w:rPr>
          <w:rFonts w:ascii="Verdana" w:hAnsi="Verdana" w:cs="Verdana"/>
        </w:rPr>
      </w:pPr>
    </w:p>
    <w:p w:rsidR="007D2E6B" w:rsidRPr="007D2E6B" w:rsidRDefault="007D2E6B" w:rsidP="007D2E6B">
      <w:pPr>
        <w:adjustRightInd w:val="0"/>
        <w:jc w:val="both"/>
        <w:rPr>
          <w:rFonts w:ascii="Verdana" w:hAnsi="Verdana" w:cs="Verdana"/>
        </w:rPr>
      </w:pPr>
      <w:r w:rsidRPr="007D2E6B">
        <w:rPr>
          <w:rFonts w:ascii="Verdana" w:hAnsi="Verdana" w:cs="Verdana"/>
        </w:rPr>
        <w:t>Με την παρούσα Οικονομική Προσφορά:</w:t>
      </w:r>
    </w:p>
    <w:p w:rsidR="007D2E6B" w:rsidRPr="007D2E6B" w:rsidRDefault="007D2E6B" w:rsidP="007D2E6B">
      <w:pPr>
        <w:adjustRightInd w:val="0"/>
        <w:jc w:val="both"/>
        <w:rPr>
          <w:rFonts w:ascii="Verdana" w:hAnsi="Verdana" w:cs="Verdana"/>
        </w:rPr>
      </w:pPr>
      <w:r w:rsidRPr="007D2E6B">
        <w:rPr>
          <w:rFonts w:ascii="Verdana" w:hAnsi="Verdana" w:cs="Verdana"/>
          <w:b/>
          <w:bCs/>
        </w:rPr>
        <w:t>-</w:t>
      </w:r>
      <w:r w:rsidRPr="007D2E6B">
        <w:rPr>
          <w:rFonts w:ascii="Verdana" w:hAnsi="Verdana" w:cs="Verdana"/>
        </w:rPr>
        <w:t xml:space="preserve"> αποδέχομαι ανεπιφύλακτα όλους τους όρους της αριθ. </w:t>
      </w:r>
      <w:r w:rsidRPr="007D2E6B">
        <w:rPr>
          <w:rFonts w:ascii="Verdana" w:hAnsi="Verdana" w:cs="Verdana"/>
          <w:bCs/>
        </w:rPr>
        <w:t>125165/4594/15.09.2020</w:t>
      </w:r>
      <w:r w:rsidRPr="007D2E6B">
        <w:rPr>
          <w:rFonts w:ascii="Verdana" w:hAnsi="Verdana" w:cs="Verdana"/>
        </w:rPr>
        <w:t xml:space="preserve"> Διακήρυξης</w:t>
      </w:r>
    </w:p>
    <w:p w:rsidR="007D2E6B" w:rsidRPr="007D2E6B" w:rsidRDefault="007D2E6B" w:rsidP="007D2E6B">
      <w:pPr>
        <w:adjustRightInd w:val="0"/>
        <w:jc w:val="both"/>
        <w:rPr>
          <w:rFonts w:ascii="Verdana" w:hAnsi="Verdana" w:cs="Verdana"/>
        </w:rPr>
      </w:pPr>
      <w:r w:rsidRPr="007D2E6B">
        <w:rPr>
          <w:rFonts w:ascii="Verdana" w:hAnsi="Verdana" w:cs="Verdana"/>
          <w:b/>
          <w:bCs/>
        </w:rPr>
        <w:t>-</w:t>
      </w:r>
      <w:r w:rsidRPr="007D2E6B">
        <w:rPr>
          <w:rFonts w:ascii="Verdana" w:hAnsi="Verdana" w:cs="Verdana"/>
        </w:rPr>
        <w:t xml:space="preserve"> δηλώνω το ποσοστό έκπτωσης, που προσφέρω, επί της εκάστοτε διαμορφούμενης ΜΕΣΗΣ ΤΙΜΗΣ κατά την ημέρα παράδοσης του είδους, όπως λαμβάνεται από το Παρατηρητήριο Τιμών Υγρών Καυσίμων του Υπουργείου Ανάπτυξης και Ανταγωνιστικότητας για την περιοχή της Πρέβεζας,</w:t>
      </w:r>
      <w:r w:rsidRPr="007D2E6B">
        <w:rPr>
          <w:rFonts w:ascii="Verdana" w:hAnsi="Verdana" w:cs="Arial"/>
        </w:rPr>
        <w:t xml:space="preserve"> </w:t>
      </w:r>
      <w:r w:rsidRPr="007D2E6B">
        <w:rPr>
          <w:rFonts w:ascii="Verdana" w:hAnsi="Verdana" w:cs="Verdana"/>
        </w:rPr>
        <w:t xml:space="preserve">στην ηλεκτρονική διεύθυνση </w:t>
      </w:r>
      <w:hyperlink r:id="rId6" w:history="1">
        <w:r w:rsidRPr="007D2E6B">
          <w:rPr>
            <w:rFonts w:ascii="Verdana" w:hAnsi="Verdana" w:cs="Verdana"/>
          </w:rPr>
          <w:t>http://www.fuelprices.gr</w:t>
        </w:r>
      </w:hyperlink>
      <w:r w:rsidRPr="007D2E6B">
        <w:rPr>
          <w:rFonts w:ascii="Verdana" w:hAnsi="Verdana" w:cs="Verdana"/>
        </w:rPr>
        <w:t>, σύμφωνα με τα προβλεπόμενα από το άρθρο 63 του ν. 4257/2014 (Α΄ 93).</w:t>
      </w:r>
    </w:p>
    <w:p w:rsidR="007D2E6B" w:rsidRPr="007D2E6B" w:rsidRDefault="007D2E6B" w:rsidP="007D2E6B">
      <w:pPr>
        <w:adjustRightInd w:val="0"/>
        <w:spacing w:after="120"/>
        <w:jc w:val="both"/>
        <w:rPr>
          <w:rFonts w:ascii="Verdana" w:hAnsi="Verdana" w:cs="Verdana"/>
        </w:rPr>
      </w:pPr>
      <w:r w:rsidRPr="007D2E6B">
        <w:rPr>
          <w:rFonts w:ascii="Verdana" w:hAnsi="Verdana" w:cs="Verdana"/>
          <w:b/>
          <w:bCs/>
        </w:rPr>
        <w:t>-</w:t>
      </w:r>
      <w:r w:rsidRPr="007D2E6B">
        <w:rPr>
          <w:rFonts w:ascii="Verdana" w:hAnsi="Verdana" w:cs="Verdana"/>
        </w:rPr>
        <w:t xml:space="preserve"> </w:t>
      </w:r>
      <w:r w:rsidRPr="007D2E6B">
        <w:rPr>
          <w:rFonts w:ascii="Verdana" w:hAnsi="Verdana" w:cs="Verdana"/>
          <w:color w:val="000000"/>
        </w:rPr>
        <w:t>δεσμεύομαι ότι θα μεταφέρω και θα παραδώσω, όπου μου ζητηθεί, την ποσότητα καυσίμου που θα παραγγείλει η εκάστοτε αρμόδια Υπηρεσία της Περιφερειακής Ενότητας Πρέβεζας και Νομικά Πρόσωπα χωρικής αρμοδιότητάς της, σύμφωνα με τα ειδικότερα στοιχεία της διακήρυξης.</w:t>
      </w:r>
    </w:p>
    <w:p w:rsidR="007D2E6B" w:rsidRPr="007D2E6B" w:rsidRDefault="007D2E6B" w:rsidP="007D2E6B">
      <w:pPr>
        <w:adjustRightInd w:val="0"/>
        <w:jc w:val="both"/>
        <w:rPr>
          <w:rFonts w:ascii="Verdana" w:hAnsi="Verdana"/>
        </w:rPr>
      </w:pPr>
      <w:r w:rsidRPr="007D2E6B">
        <w:rPr>
          <w:rFonts w:ascii="Verdana" w:hAnsi="Verdana" w:cs="Verdana"/>
          <w:color w:val="000000"/>
        </w:rPr>
        <w:t xml:space="preserve">Η προσφορά μου ισχύει για </w:t>
      </w:r>
      <w:r w:rsidRPr="007D2E6B">
        <w:rPr>
          <w:rFonts w:ascii="Verdana" w:hAnsi="Verdana"/>
        </w:rPr>
        <w:t>δέκα (10) μήνες, προσμετρούμενες από την επομένη της διενέργειας του διαγωνισμού.</w:t>
      </w:r>
    </w:p>
    <w:p w:rsidR="007D2E6B" w:rsidRPr="007D2E6B" w:rsidRDefault="007D2E6B" w:rsidP="007D2E6B">
      <w:pPr>
        <w:adjustRightInd w:val="0"/>
        <w:ind w:left="2880"/>
        <w:jc w:val="both"/>
        <w:rPr>
          <w:rFonts w:ascii="Verdana" w:hAnsi="Verdana"/>
        </w:rPr>
      </w:pPr>
    </w:p>
    <w:p w:rsidR="007D2E6B" w:rsidRPr="007D2E6B" w:rsidRDefault="007D2E6B" w:rsidP="007D2E6B">
      <w:pPr>
        <w:adjustRightInd w:val="0"/>
        <w:ind w:left="2880"/>
        <w:jc w:val="both"/>
        <w:rPr>
          <w:rFonts w:ascii="Verdana" w:hAnsi="Verdana"/>
        </w:rPr>
      </w:pPr>
    </w:p>
    <w:p w:rsidR="007D2E6B" w:rsidRPr="007D2E6B" w:rsidRDefault="007D2E6B" w:rsidP="007D2E6B">
      <w:pPr>
        <w:adjustRightInd w:val="0"/>
        <w:spacing w:after="120"/>
        <w:ind w:left="2880"/>
        <w:jc w:val="both"/>
        <w:rPr>
          <w:rFonts w:ascii="Verdana" w:hAnsi="Verdana" w:cs="Verdana"/>
          <w:b/>
          <w:bCs/>
          <w:color w:val="000000"/>
        </w:rPr>
      </w:pPr>
      <w:r w:rsidRPr="007D2E6B">
        <w:rPr>
          <w:rFonts w:ascii="Verdana" w:hAnsi="Verdana"/>
        </w:rPr>
        <w:t xml:space="preserve">    </w:t>
      </w:r>
      <w:r w:rsidRPr="007D2E6B">
        <w:rPr>
          <w:rFonts w:ascii="Verdana" w:hAnsi="Verdana" w:cs="Verdana"/>
          <w:b/>
          <w:bCs/>
          <w:color w:val="000000"/>
        </w:rPr>
        <w:t>ΠΡΕΒΕΖΑ, ………………………2020</w:t>
      </w: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ind w:firstLine="284"/>
        <w:jc w:val="center"/>
        <w:rPr>
          <w:rFonts w:ascii="Verdana" w:hAnsi="Verdana" w:cs="Verdana"/>
          <w:b/>
          <w:bCs/>
          <w:color w:val="000000"/>
        </w:rPr>
      </w:pPr>
      <w:r w:rsidRPr="007D2E6B">
        <w:rPr>
          <w:rFonts w:ascii="Verdana" w:hAnsi="Verdana" w:cs="Verdana"/>
          <w:b/>
          <w:bCs/>
          <w:color w:val="000000"/>
        </w:rPr>
        <w:t>Ο ΠΡΟΣΦΕΡΩΝ</w:t>
      </w: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ind w:firstLine="284"/>
        <w:jc w:val="center"/>
        <w:rPr>
          <w:rFonts w:ascii="Verdana" w:hAnsi="Verdana" w:cs="Verdana"/>
          <w:b/>
          <w:bCs/>
          <w:color w:val="000000"/>
        </w:rPr>
      </w:pP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ind w:firstLine="284"/>
        <w:jc w:val="center"/>
        <w:rPr>
          <w:rFonts w:ascii="Verdana" w:hAnsi="Verdana" w:cs="Verdana"/>
          <w:bCs/>
          <w:color w:val="000000"/>
          <w:sz w:val="16"/>
        </w:rPr>
      </w:pPr>
      <w:r w:rsidRPr="007D2E6B">
        <w:rPr>
          <w:rFonts w:ascii="Verdana" w:hAnsi="Verdana" w:cs="Verdana"/>
          <w:bCs/>
          <w:color w:val="000000"/>
          <w:sz w:val="16"/>
        </w:rPr>
        <w:t xml:space="preserve">(ΟΝΟΜΑΤΕΠΩΝΥΜΟ- ΨΗΦΙΑΚΗ ΥΠΟΓΡΑΦΗ ΣΥΜΜΕΤΕΧΟΝΤΟΣ) </w:t>
      </w:r>
    </w:p>
    <w:p w:rsidR="007D2E6B" w:rsidRPr="007D2E6B" w:rsidRDefault="007D2E6B" w:rsidP="007D2E6B">
      <w:pPr>
        <w:tabs>
          <w:tab w:val="left" w:pos="210"/>
          <w:tab w:val="decimal" w:pos="494"/>
          <w:tab w:val="left" w:pos="3544"/>
          <w:tab w:val="left" w:pos="7298"/>
          <w:tab w:val="left" w:pos="8006"/>
          <w:tab w:val="left" w:pos="8505"/>
          <w:tab w:val="left" w:pos="11836"/>
          <w:tab w:val="left" w:pos="12190"/>
        </w:tabs>
        <w:spacing w:line="360" w:lineRule="auto"/>
        <w:ind w:firstLine="284"/>
        <w:jc w:val="center"/>
        <w:rPr>
          <w:rFonts w:ascii="Verdana" w:hAnsi="Verdana" w:cs="Verdana"/>
          <w:bCs/>
          <w:color w:val="000000"/>
          <w:sz w:val="16"/>
        </w:rPr>
      </w:pPr>
    </w:p>
    <w:p w:rsidR="00504E28" w:rsidRPr="007D2E6B" w:rsidRDefault="00504E28" w:rsidP="007D2E6B">
      <w:bookmarkStart w:id="0" w:name="_GoBack"/>
      <w:bookmarkEnd w:id="0"/>
    </w:p>
    <w:sectPr w:rsidR="00504E28" w:rsidRPr="007D2E6B" w:rsidSect="00504E28">
      <w:pgSz w:w="11906" w:h="16838"/>
      <w:pgMar w:top="357" w:right="102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B6"/>
    <w:rsid w:val="001C63BF"/>
    <w:rsid w:val="003F0DB6"/>
    <w:rsid w:val="00485696"/>
    <w:rsid w:val="00504E28"/>
    <w:rsid w:val="007D2E6B"/>
    <w:rsid w:val="009D01B8"/>
    <w:rsid w:val="00E60E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8"/>
    <w:pPr>
      <w:autoSpaceDE w:val="0"/>
      <w:autoSpaceDN w:val="0"/>
    </w:pPr>
    <w:rPr>
      <w:rFonts w:ascii="Times New Roman" w:hAnsi="Times New Roman"/>
      <w:lang w:eastAsia="el-GR"/>
    </w:rPr>
  </w:style>
  <w:style w:type="paragraph" w:styleId="1">
    <w:name w:val="heading 1"/>
    <w:basedOn w:val="a"/>
    <w:next w:val="a"/>
    <w:link w:val="1Char"/>
    <w:qFormat/>
    <w:rsid w:val="009D01B8"/>
    <w:pPr>
      <w:keepNext/>
      <w:autoSpaceDE/>
      <w:autoSpaceDN/>
      <w:spacing w:before="240" w:after="60"/>
      <w:outlineLvl w:val="0"/>
    </w:pPr>
    <w:rPr>
      <w:rFonts w:ascii="Arial" w:hAnsi="Arial" w:cs="Arial"/>
      <w:b/>
      <w:bCs/>
      <w:kern w:val="32"/>
      <w:sz w:val="32"/>
      <w:szCs w:val="32"/>
    </w:rPr>
  </w:style>
  <w:style w:type="paragraph" w:styleId="2">
    <w:name w:val="heading 2"/>
    <w:basedOn w:val="a"/>
    <w:next w:val="a"/>
    <w:link w:val="2Char"/>
    <w:qFormat/>
    <w:rsid w:val="009D01B8"/>
    <w:pPr>
      <w:keepNext/>
      <w:autoSpaceDE/>
      <w:autoSpaceDN/>
      <w:spacing w:before="240" w:after="60"/>
      <w:outlineLvl w:val="1"/>
    </w:pPr>
    <w:rPr>
      <w:rFonts w:ascii="Arial" w:hAnsi="Arial" w:cs="Arial"/>
      <w:b/>
      <w:bCs/>
      <w:i/>
      <w:iCs/>
      <w:sz w:val="28"/>
      <w:szCs w:val="28"/>
    </w:rPr>
  </w:style>
  <w:style w:type="paragraph" w:styleId="3">
    <w:name w:val="heading 3"/>
    <w:basedOn w:val="a"/>
    <w:next w:val="a"/>
    <w:link w:val="3Char"/>
    <w:qFormat/>
    <w:rsid w:val="009D01B8"/>
    <w:pPr>
      <w:keepNext/>
      <w:autoSpaceDE/>
      <w:autoSpaceDN/>
      <w:spacing w:before="240" w:after="60"/>
      <w:outlineLvl w:val="2"/>
    </w:pPr>
    <w:rPr>
      <w:rFonts w:ascii="Arial" w:hAnsi="Arial" w:cs="Arial"/>
      <w:b/>
      <w:bCs/>
      <w:sz w:val="26"/>
      <w:szCs w:val="26"/>
    </w:rPr>
  </w:style>
  <w:style w:type="paragraph" w:styleId="4">
    <w:name w:val="heading 4"/>
    <w:basedOn w:val="a"/>
    <w:next w:val="a"/>
    <w:link w:val="4Char"/>
    <w:qFormat/>
    <w:rsid w:val="009D01B8"/>
    <w:pPr>
      <w:keepNext/>
      <w:autoSpaceDE/>
      <w:autoSpaceDN/>
      <w:spacing w:before="240" w:after="60"/>
      <w:outlineLvl w:val="3"/>
    </w:pPr>
    <w:rPr>
      <w:b/>
      <w:bCs/>
      <w:sz w:val="28"/>
      <w:szCs w:val="28"/>
    </w:rPr>
  </w:style>
  <w:style w:type="paragraph" w:styleId="5">
    <w:name w:val="heading 5"/>
    <w:basedOn w:val="a"/>
    <w:next w:val="a"/>
    <w:link w:val="5Char"/>
    <w:qFormat/>
    <w:rsid w:val="009D01B8"/>
    <w:pPr>
      <w:autoSpaceDE/>
      <w:autoSpaceDN/>
      <w:spacing w:before="240" w:after="60"/>
      <w:outlineLvl w:val="4"/>
    </w:pPr>
    <w:rPr>
      <w:rFonts w:cs="Arial"/>
      <w:b/>
      <w:bCs/>
      <w:i/>
      <w:iCs/>
      <w:sz w:val="26"/>
      <w:szCs w:val="26"/>
    </w:rPr>
  </w:style>
  <w:style w:type="paragraph" w:styleId="6">
    <w:name w:val="heading 6"/>
    <w:basedOn w:val="a"/>
    <w:next w:val="a"/>
    <w:link w:val="6Char"/>
    <w:qFormat/>
    <w:rsid w:val="009D01B8"/>
    <w:pPr>
      <w:autoSpaceDE/>
      <w:autoSpaceDN/>
      <w:spacing w:before="240" w:after="60"/>
      <w:outlineLvl w:val="5"/>
    </w:pPr>
    <w:rPr>
      <w:rFonts w:cs="Arial"/>
      <w:b/>
      <w:bCs/>
      <w:sz w:val="22"/>
      <w:szCs w:val="22"/>
    </w:rPr>
  </w:style>
  <w:style w:type="paragraph" w:styleId="7">
    <w:name w:val="heading 7"/>
    <w:basedOn w:val="a"/>
    <w:next w:val="a"/>
    <w:link w:val="7Char"/>
    <w:qFormat/>
    <w:rsid w:val="009D01B8"/>
    <w:pPr>
      <w:autoSpaceDE/>
      <w:autoSpaceDN/>
      <w:spacing w:before="240" w:after="60"/>
      <w:outlineLvl w:val="6"/>
    </w:pPr>
    <w:rPr>
      <w:rFonts w:cs="Arial"/>
      <w:sz w:val="24"/>
      <w:szCs w:val="24"/>
    </w:rPr>
  </w:style>
  <w:style w:type="paragraph" w:styleId="8">
    <w:name w:val="heading 8"/>
    <w:basedOn w:val="a"/>
    <w:next w:val="a"/>
    <w:link w:val="8Char"/>
    <w:qFormat/>
    <w:rsid w:val="009D01B8"/>
    <w:pPr>
      <w:keepNext/>
      <w:autoSpaceDE/>
      <w:autoSpaceDN/>
      <w:jc w:val="both"/>
      <w:outlineLvl w:val="7"/>
    </w:pPr>
    <w:rPr>
      <w:rFonts w:ascii="Arial" w:hAnsi="Arial" w:cs="Arial"/>
      <w:b/>
      <w:bCs/>
      <w:sz w:val="24"/>
      <w:szCs w:val="24"/>
      <w:u w:val="single"/>
    </w:rPr>
  </w:style>
  <w:style w:type="paragraph" w:styleId="9">
    <w:name w:val="heading 9"/>
    <w:basedOn w:val="a"/>
    <w:next w:val="a"/>
    <w:link w:val="9Char"/>
    <w:semiHidden/>
    <w:unhideWhenUsed/>
    <w:qFormat/>
    <w:rsid w:val="00E60E06"/>
    <w:pPr>
      <w:autoSpaceDE/>
      <w:autoSpaceDN/>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60E06"/>
    <w:rPr>
      <w:rFonts w:ascii="Arial" w:hAnsi="Arial" w:cs="Arial"/>
      <w:b/>
      <w:bCs/>
      <w:i/>
      <w:iCs/>
      <w:sz w:val="28"/>
      <w:szCs w:val="28"/>
      <w:lang w:eastAsia="el-GR"/>
    </w:rPr>
  </w:style>
  <w:style w:type="character" w:customStyle="1" w:styleId="5Char">
    <w:name w:val="Επικεφαλίδα 5 Char"/>
    <w:basedOn w:val="a0"/>
    <w:link w:val="5"/>
    <w:rsid w:val="00E60E06"/>
    <w:rPr>
      <w:rFonts w:ascii="Times New Roman" w:hAnsi="Times New Roman" w:cs="Arial"/>
      <w:b/>
      <w:bCs/>
      <w:i/>
      <w:iCs/>
      <w:sz w:val="26"/>
      <w:szCs w:val="26"/>
      <w:lang w:eastAsia="el-GR"/>
    </w:rPr>
  </w:style>
  <w:style w:type="character" w:customStyle="1" w:styleId="6Char">
    <w:name w:val="Επικεφαλίδα 6 Char"/>
    <w:basedOn w:val="a0"/>
    <w:link w:val="6"/>
    <w:rsid w:val="00E60E06"/>
    <w:rPr>
      <w:rFonts w:ascii="Times New Roman" w:hAnsi="Times New Roman" w:cs="Arial"/>
      <w:b/>
      <w:bCs/>
      <w:sz w:val="22"/>
      <w:szCs w:val="22"/>
      <w:lang w:eastAsia="el-GR"/>
    </w:rPr>
  </w:style>
  <w:style w:type="character" w:customStyle="1" w:styleId="7Char">
    <w:name w:val="Επικεφαλίδα 7 Char"/>
    <w:basedOn w:val="a0"/>
    <w:link w:val="7"/>
    <w:rsid w:val="00E60E06"/>
    <w:rPr>
      <w:rFonts w:ascii="Times New Roman" w:hAnsi="Times New Roman" w:cs="Arial"/>
      <w:sz w:val="24"/>
      <w:szCs w:val="24"/>
      <w:lang w:eastAsia="el-GR"/>
    </w:rPr>
  </w:style>
  <w:style w:type="character" w:customStyle="1" w:styleId="9Char">
    <w:name w:val="Επικεφαλίδα 9 Char"/>
    <w:basedOn w:val="a0"/>
    <w:link w:val="9"/>
    <w:semiHidden/>
    <w:rsid w:val="00E60E06"/>
    <w:rPr>
      <w:rFonts w:asciiTheme="majorHAnsi" w:eastAsiaTheme="majorEastAsia" w:hAnsiTheme="majorHAnsi" w:cstheme="majorBidi"/>
      <w:sz w:val="22"/>
      <w:szCs w:val="22"/>
      <w:lang w:eastAsia="el-GR"/>
    </w:rPr>
  </w:style>
  <w:style w:type="paragraph" w:styleId="a3">
    <w:name w:val="caption"/>
    <w:basedOn w:val="a"/>
    <w:semiHidden/>
    <w:unhideWhenUsed/>
    <w:qFormat/>
    <w:rsid w:val="00E60E06"/>
    <w:pPr>
      <w:autoSpaceDE/>
      <w:autoSpaceDN/>
    </w:pPr>
    <w:rPr>
      <w:rFonts w:cs="Arial"/>
      <w:b/>
      <w:bCs/>
    </w:rPr>
  </w:style>
  <w:style w:type="paragraph" w:styleId="a4">
    <w:name w:val="List Paragraph"/>
    <w:basedOn w:val="a"/>
    <w:uiPriority w:val="34"/>
    <w:qFormat/>
    <w:rsid w:val="00E60E06"/>
    <w:pPr>
      <w:autoSpaceDE/>
      <w:autoSpaceDN/>
      <w:ind w:left="720"/>
    </w:pPr>
  </w:style>
  <w:style w:type="paragraph" w:customStyle="1" w:styleId="10">
    <w:name w:val="Παράγραφος λίστας1"/>
    <w:basedOn w:val="a"/>
    <w:qFormat/>
    <w:rsid w:val="009D01B8"/>
    <w:pPr>
      <w:autoSpaceDE/>
      <w:autoSpaceDN/>
      <w:ind w:left="720"/>
    </w:pPr>
  </w:style>
  <w:style w:type="character" w:customStyle="1" w:styleId="1Char">
    <w:name w:val="Επικεφαλίδα 1 Char"/>
    <w:basedOn w:val="a0"/>
    <w:link w:val="1"/>
    <w:uiPriority w:val="99"/>
    <w:rsid w:val="009D01B8"/>
    <w:rPr>
      <w:rFonts w:ascii="Arial" w:hAnsi="Arial" w:cs="Arial"/>
      <w:b/>
      <w:bCs/>
      <w:kern w:val="32"/>
      <w:sz w:val="32"/>
      <w:szCs w:val="32"/>
      <w:lang w:eastAsia="el-GR"/>
    </w:rPr>
  </w:style>
  <w:style w:type="character" w:customStyle="1" w:styleId="3Char">
    <w:name w:val="Επικεφαλίδα 3 Char"/>
    <w:basedOn w:val="a0"/>
    <w:link w:val="3"/>
    <w:rsid w:val="009D01B8"/>
    <w:rPr>
      <w:rFonts w:ascii="Arial" w:hAnsi="Arial" w:cs="Arial"/>
      <w:b/>
      <w:bCs/>
      <w:sz w:val="26"/>
      <w:szCs w:val="26"/>
      <w:lang w:eastAsia="el-GR"/>
    </w:rPr>
  </w:style>
  <w:style w:type="character" w:customStyle="1" w:styleId="4Char">
    <w:name w:val="Επικεφαλίδα 4 Char"/>
    <w:basedOn w:val="a0"/>
    <w:link w:val="4"/>
    <w:rsid w:val="009D01B8"/>
    <w:rPr>
      <w:rFonts w:ascii="Times New Roman" w:hAnsi="Times New Roman"/>
      <w:b/>
      <w:bCs/>
      <w:sz w:val="28"/>
      <w:szCs w:val="28"/>
      <w:lang w:eastAsia="el-GR"/>
    </w:rPr>
  </w:style>
  <w:style w:type="character" w:customStyle="1" w:styleId="8Char">
    <w:name w:val="Επικεφαλίδα 8 Char"/>
    <w:basedOn w:val="a0"/>
    <w:link w:val="8"/>
    <w:rsid w:val="009D01B8"/>
    <w:rPr>
      <w:rFonts w:ascii="Arial" w:hAnsi="Arial" w:cs="Arial"/>
      <w:b/>
      <w:bCs/>
      <w:sz w:val="24"/>
      <w:szCs w:val="24"/>
      <w:u w:val="single"/>
      <w:lang w:eastAsia="el-GR"/>
    </w:rPr>
  </w:style>
  <w:style w:type="character" w:styleId="a5">
    <w:name w:val="Strong"/>
    <w:basedOn w:val="a0"/>
    <w:qFormat/>
    <w:rsid w:val="009D01B8"/>
    <w:rPr>
      <w:b/>
      <w:bCs/>
    </w:rPr>
  </w:style>
  <w:style w:type="paragraph" w:styleId="a6">
    <w:name w:val="Body Text"/>
    <w:basedOn w:val="a"/>
    <w:link w:val="Char"/>
    <w:uiPriority w:val="99"/>
    <w:rsid w:val="00504E28"/>
    <w:pPr>
      <w:jc w:val="both"/>
    </w:pPr>
    <w:rPr>
      <w:rFonts w:ascii="Arial" w:hAnsi="Arial" w:cs="Arial"/>
      <w:b/>
      <w:bCs/>
      <w:color w:val="FF0000"/>
      <w:sz w:val="21"/>
      <w:szCs w:val="21"/>
    </w:rPr>
  </w:style>
  <w:style w:type="character" w:customStyle="1" w:styleId="Char">
    <w:name w:val="Σώμα κειμένου Char"/>
    <w:basedOn w:val="a0"/>
    <w:link w:val="a6"/>
    <w:uiPriority w:val="99"/>
    <w:rsid w:val="00504E28"/>
    <w:rPr>
      <w:rFonts w:ascii="Arial" w:hAnsi="Arial" w:cs="Arial"/>
      <w:b/>
      <w:bCs/>
      <w:color w:val="FF0000"/>
      <w:sz w:val="21"/>
      <w:szCs w:val="21"/>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8"/>
    <w:pPr>
      <w:autoSpaceDE w:val="0"/>
      <w:autoSpaceDN w:val="0"/>
    </w:pPr>
    <w:rPr>
      <w:rFonts w:ascii="Times New Roman" w:hAnsi="Times New Roman"/>
      <w:lang w:eastAsia="el-GR"/>
    </w:rPr>
  </w:style>
  <w:style w:type="paragraph" w:styleId="1">
    <w:name w:val="heading 1"/>
    <w:basedOn w:val="a"/>
    <w:next w:val="a"/>
    <w:link w:val="1Char"/>
    <w:qFormat/>
    <w:rsid w:val="009D01B8"/>
    <w:pPr>
      <w:keepNext/>
      <w:autoSpaceDE/>
      <w:autoSpaceDN/>
      <w:spacing w:before="240" w:after="60"/>
      <w:outlineLvl w:val="0"/>
    </w:pPr>
    <w:rPr>
      <w:rFonts w:ascii="Arial" w:hAnsi="Arial" w:cs="Arial"/>
      <w:b/>
      <w:bCs/>
      <w:kern w:val="32"/>
      <w:sz w:val="32"/>
      <w:szCs w:val="32"/>
    </w:rPr>
  </w:style>
  <w:style w:type="paragraph" w:styleId="2">
    <w:name w:val="heading 2"/>
    <w:basedOn w:val="a"/>
    <w:next w:val="a"/>
    <w:link w:val="2Char"/>
    <w:qFormat/>
    <w:rsid w:val="009D01B8"/>
    <w:pPr>
      <w:keepNext/>
      <w:autoSpaceDE/>
      <w:autoSpaceDN/>
      <w:spacing w:before="240" w:after="60"/>
      <w:outlineLvl w:val="1"/>
    </w:pPr>
    <w:rPr>
      <w:rFonts w:ascii="Arial" w:hAnsi="Arial" w:cs="Arial"/>
      <w:b/>
      <w:bCs/>
      <w:i/>
      <w:iCs/>
      <w:sz w:val="28"/>
      <w:szCs w:val="28"/>
    </w:rPr>
  </w:style>
  <w:style w:type="paragraph" w:styleId="3">
    <w:name w:val="heading 3"/>
    <w:basedOn w:val="a"/>
    <w:next w:val="a"/>
    <w:link w:val="3Char"/>
    <w:qFormat/>
    <w:rsid w:val="009D01B8"/>
    <w:pPr>
      <w:keepNext/>
      <w:autoSpaceDE/>
      <w:autoSpaceDN/>
      <w:spacing w:before="240" w:after="60"/>
      <w:outlineLvl w:val="2"/>
    </w:pPr>
    <w:rPr>
      <w:rFonts w:ascii="Arial" w:hAnsi="Arial" w:cs="Arial"/>
      <w:b/>
      <w:bCs/>
      <w:sz w:val="26"/>
      <w:szCs w:val="26"/>
    </w:rPr>
  </w:style>
  <w:style w:type="paragraph" w:styleId="4">
    <w:name w:val="heading 4"/>
    <w:basedOn w:val="a"/>
    <w:next w:val="a"/>
    <w:link w:val="4Char"/>
    <w:qFormat/>
    <w:rsid w:val="009D01B8"/>
    <w:pPr>
      <w:keepNext/>
      <w:autoSpaceDE/>
      <w:autoSpaceDN/>
      <w:spacing w:before="240" w:after="60"/>
      <w:outlineLvl w:val="3"/>
    </w:pPr>
    <w:rPr>
      <w:b/>
      <w:bCs/>
      <w:sz w:val="28"/>
      <w:szCs w:val="28"/>
    </w:rPr>
  </w:style>
  <w:style w:type="paragraph" w:styleId="5">
    <w:name w:val="heading 5"/>
    <w:basedOn w:val="a"/>
    <w:next w:val="a"/>
    <w:link w:val="5Char"/>
    <w:qFormat/>
    <w:rsid w:val="009D01B8"/>
    <w:pPr>
      <w:autoSpaceDE/>
      <w:autoSpaceDN/>
      <w:spacing w:before="240" w:after="60"/>
      <w:outlineLvl w:val="4"/>
    </w:pPr>
    <w:rPr>
      <w:rFonts w:cs="Arial"/>
      <w:b/>
      <w:bCs/>
      <w:i/>
      <w:iCs/>
      <w:sz w:val="26"/>
      <w:szCs w:val="26"/>
    </w:rPr>
  </w:style>
  <w:style w:type="paragraph" w:styleId="6">
    <w:name w:val="heading 6"/>
    <w:basedOn w:val="a"/>
    <w:next w:val="a"/>
    <w:link w:val="6Char"/>
    <w:qFormat/>
    <w:rsid w:val="009D01B8"/>
    <w:pPr>
      <w:autoSpaceDE/>
      <w:autoSpaceDN/>
      <w:spacing w:before="240" w:after="60"/>
      <w:outlineLvl w:val="5"/>
    </w:pPr>
    <w:rPr>
      <w:rFonts w:cs="Arial"/>
      <w:b/>
      <w:bCs/>
      <w:sz w:val="22"/>
      <w:szCs w:val="22"/>
    </w:rPr>
  </w:style>
  <w:style w:type="paragraph" w:styleId="7">
    <w:name w:val="heading 7"/>
    <w:basedOn w:val="a"/>
    <w:next w:val="a"/>
    <w:link w:val="7Char"/>
    <w:qFormat/>
    <w:rsid w:val="009D01B8"/>
    <w:pPr>
      <w:autoSpaceDE/>
      <w:autoSpaceDN/>
      <w:spacing w:before="240" w:after="60"/>
      <w:outlineLvl w:val="6"/>
    </w:pPr>
    <w:rPr>
      <w:rFonts w:cs="Arial"/>
      <w:sz w:val="24"/>
      <w:szCs w:val="24"/>
    </w:rPr>
  </w:style>
  <w:style w:type="paragraph" w:styleId="8">
    <w:name w:val="heading 8"/>
    <w:basedOn w:val="a"/>
    <w:next w:val="a"/>
    <w:link w:val="8Char"/>
    <w:qFormat/>
    <w:rsid w:val="009D01B8"/>
    <w:pPr>
      <w:keepNext/>
      <w:autoSpaceDE/>
      <w:autoSpaceDN/>
      <w:jc w:val="both"/>
      <w:outlineLvl w:val="7"/>
    </w:pPr>
    <w:rPr>
      <w:rFonts w:ascii="Arial" w:hAnsi="Arial" w:cs="Arial"/>
      <w:b/>
      <w:bCs/>
      <w:sz w:val="24"/>
      <w:szCs w:val="24"/>
      <w:u w:val="single"/>
    </w:rPr>
  </w:style>
  <w:style w:type="paragraph" w:styleId="9">
    <w:name w:val="heading 9"/>
    <w:basedOn w:val="a"/>
    <w:next w:val="a"/>
    <w:link w:val="9Char"/>
    <w:semiHidden/>
    <w:unhideWhenUsed/>
    <w:qFormat/>
    <w:rsid w:val="00E60E06"/>
    <w:pPr>
      <w:autoSpaceDE/>
      <w:autoSpaceDN/>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60E06"/>
    <w:rPr>
      <w:rFonts w:ascii="Arial" w:hAnsi="Arial" w:cs="Arial"/>
      <w:b/>
      <w:bCs/>
      <w:i/>
      <w:iCs/>
      <w:sz w:val="28"/>
      <w:szCs w:val="28"/>
      <w:lang w:eastAsia="el-GR"/>
    </w:rPr>
  </w:style>
  <w:style w:type="character" w:customStyle="1" w:styleId="5Char">
    <w:name w:val="Επικεφαλίδα 5 Char"/>
    <w:basedOn w:val="a0"/>
    <w:link w:val="5"/>
    <w:rsid w:val="00E60E06"/>
    <w:rPr>
      <w:rFonts w:ascii="Times New Roman" w:hAnsi="Times New Roman" w:cs="Arial"/>
      <w:b/>
      <w:bCs/>
      <w:i/>
      <w:iCs/>
      <w:sz w:val="26"/>
      <w:szCs w:val="26"/>
      <w:lang w:eastAsia="el-GR"/>
    </w:rPr>
  </w:style>
  <w:style w:type="character" w:customStyle="1" w:styleId="6Char">
    <w:name w:val="Επικεφαλίδα 6 Char"/>
    <w:basedOn w:val="a0"/>
    <w:link w:val="6"/>
    <w:rsid w:val="00E60E06"/>
    <w:rPr>
      <w:rFonts w:ascii="Times New Roman" w:hAnsi="Times New Roman" w:cs="Arial"/>
      <w:b/>
      <w:bCs/>
      <w:sz w:val="22"/>
      <w:szCs w:val="22"/>
      <w:lang w:eastAsia="el-GR"/>
    </w:rPr>
  </w:style>
  <w:style w:type="character" w:customStyle="1" w:styleId="7Char">
    <w:name w:val="Επικεφαλίδα 7 Char"/>
    <w:basedOn w:val="a0"/>
    <w:link w:val="7"/>
    <w:rsid w:val="00E60E06"/>
    <w:rPr>
      <w:rFonts w:ascii="Times New Roman" w:hAnsi="Times New Roman" w:cs="Arial"/>
      <w:sz w:val="24"/>
      <w:szCs w:val="24"/>
      <w:lang w:eastAsia="el-GR"/>
    </w:rPr>
  </w:style>
  <w:style w:type="character" w:customStyle="1" w:styleId="9Char">
    <w:name w:val="Επικεφαλίδα 9 Char"/>
    <w:basedOn w:val="a0"/>
    <w:link w:val="9"/>
    <w:semiHidden/>
    <w:rsid w:val="00E60E06"/>
    <w:rPr>
      <w:rFonts w:asciiTheme="majorHAnsi" w:eastAsiaTheme="majorEastAsia" w:hAnsiTheme="majorHAnsi" w:cstheme="majorBidi"/>
      <w:sz w:val="22"/>
      <w:szCs w:val="22"/>
      <w:lang w:eastAsia="el-GR"/>
    </w:rPr>
  </w:style>
  <w:style w:type="paragraph" w:styleId="a3">
    <w:name w:val="caption"/>
    <w:basedOn w:val="a"/>
    <w:semiHidden/>
    <w:unhideWhenUsed/>
    <w:qFormat/>
    <w:rsid w:val="00E60E06"/>
    <w:pPr>
      <w:autoSpaceDE/>
      <w:autoSpaceDN/>
    </w:pPr>
    <w:rPr>
      <w:rFonts w:cs="Arial"/>
      <w:b/>
      <w:bCs/>
    </w:rPr>
  </w:style>
  <w:style w:type="paragraph" w:styleId="a4">
    <w:name w:val="List Paragraph"/>
    <w:basedOn w:val="a"/>
    <w:uiPriority w:val="34"/>
    <w:qFormat/>
    <w:rsid w:val="00E60E06"/>
    <w:pPr>
      <w:autoSpaceDE/>
      <w:autoSpaceDN/>
      <w:ind w:left="720"/>
    </w:pPr>
  </w:style>
  <w:style w:type="paragraph" w:customStyle="1" w:styleId="10">
    <w:name w:val="Παράγραφος λίστας1"/>
    <w:basedOn w:val="a"/>
    <w:qFormat/>
    <w:rsid w:val="009D01B8"/>
    <w:pPr>
      <w:autoSpaceDE/>
      <w:autoSpaceDN/>
      <w:ind w:left="720"/>
    </w:pPr>
  </w:style>
  <w:style w:type="character" w:customStyle="1" w:styleId="1Char">
    <w:name w:val="Επικεφαλίδα 1 Char"/>
    <w:basedOn w:val="a0"/>
    <w:link w:val="1"/>
    <w:uiPriority w:val="99"/>
    <w:rsid w:val="009D01B8"/>
    <w:rPr>
      <w:rFonts w:ascii="Arial" w:hAnsi="Arial" w:cs="Arial"/>
      <w:b/>
      <w:bCs/>
      <w:kern w:val="32"/>
      <w:sz w:val="32"/>
      <w:szCs w:val="32"/>
      <w:lang w:eastAsia="el-GR"/>
    </w:rPr>
  </w:style>
  <w:style w:type="character" w:customStyle="1" w:styleId="3Char">
    <w:name w:val="Επικεφαλίδα 3 Char"/>
    <w:basedOn w:val="a0"/>
    <w:link w:val="3"/>
    <w:rsid w:val="009D01B8"/>
    <w:rPr>
      <w:rFonts w:ascii="Arial" w:hAnsi="Arial" w:cs="Arial"/>
      <w:b/>
      <w:bCs/>
      <w:sz w:val="26"/>
      <w:szCs w:val="26"/>
      <w:lang w:eastAsia="el-GR"/>
    </w:rPr>
  </w:style>
  <w:style w:type="character" w:customStyle="1" w:styleId="4Char">
    <w:name w:val="Επικεφαλίδα 4 Char"/>
    <w:basedOn w:val="a0"/>
    <w:link w:val="4"/>
    <w:rsid w:val="009D01B8"/>
    <w:rPr>
      <w:rFonts w:ascii="Times New Roman" w:hAnsi="Times New Roman"/>
      <w:b/>
      <w:bCs/>
      <w:sz w:val="28"/>
      <w:szCs w:val="28"/>
      <w:lang w:eastAsia="el-GR"/>
    </w:rPr>
  </w:style>
  <w:style w:type="character" w:customStyle="1" w:styleId="8Char">
    <w:name w:val="Επικεφαλίδα 8 Char"/>
    <w:basedOn w:val="a0"/>
    <w:link w:val="8"/>
    <w:rsid w:val="009D01B8"/>
    <w:rPr>
      <w:rFonts w:ascii="Arial" w:hAnsi="Arial" w:cs="Arial"/>
      <w:b/>
      <w:bCs/>
      <w:sz w:val="24"/>
      <w:szCs w:val="24"/>
      <w:u w:val="single"/>
      <w:lang w:eastAsia="el-GR"/>
    </w:rPr>
  </w:style>
  <w:style w:type="character" w:styleId="a5">
    <w:name w:val="Strong"/>
    <w:basedOn w:val="a0"/>
    <w:qFormat/>
    <w:rsid w:val="009D01B8"/>
    <w:rPr>
      <w:b/>
      <w:bCs/>
    </w:rPr>
  </w:style>
  <w:style w:type="paragraph" w:styleId="a6">
    <w:name w:val="Body Text"/>
    <w:basedOn w:val="a"/>
    <w:link w:val="Char"/>
    <w:uiPriority w:val="99"/>
    <w:rsid w:val="00504E28"/>
    <w:pPr>
      <w:jc w:val="both"/>
    </w:pPr>
    <w:rPr>
      <w:rFonts w:ascii="Arial" w:hAnsi="Arial" w:cs="Arial"/>
      <w:b/>
      <w:bCs/>
      <w:color w:val="FF0000"/>
      <w:sz w:val="21"/>
      <w:szCs w:val="21"/>
    </w:rPr>
  </w:style>
  <w:style w:type="character" w:customStyle="1" w:styleId="Char">
    <w:name w:val="Σώμα κειμένου Char"/>
    <w:basedOn w:val="a0"/>
    <w:link w:val="a6"/>
    <w:uiPriority w:val="99"/>
    <w:rsid w:val="00504E28"/>
    <w:rPr>
      <w:rFonts w:ascii="Arial" w:hAnsi="Arial" w:cs="Arial"/>
      <w:b/>
      <w:bCs/>
      <w:color w:val="FF0000"/>
      <w:sz w:val="21"/>
      <w:szCs w:val="21"/>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elprices.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1797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DDO02</dc:creator>
  <cp:lastModifiedBy>DDO02</cp:lastModifiedBy>
  <cp:revision>3</cp:revision>
  <dcterms:created xsi:type="dcterms:W3CDTF">2020-09-15T08:58:00Z</dcterms:created>
  <dcterms:modified xsi:type="dcterms:W3CDTF">2020-09-15T08:59:00Z</dcterms:modified>
</cp:coreProperties>
</file>